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7E" w:rsidRDefault="00FE3604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Vibrations Waves and Optics - PHYS 2300</w:t>
      </w:r>
    </w:p>
    <w:p w:rsidR="00702E7E" w:rsidRDefault="00FE3604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5th Assignment </w:t>
      </w:r>
    </w:p>
    <w:p w:rsidR="00702E7E" w:rsidRDefault="00FE3604">
      <w:pPr>
        <w:pStyle w:val="Body"/>
        <w:jc w:val="center"/>
        <w:rPr>
          <w:rFonts w:ascii="Times Roman" w:eastAsia="Times Roman" w:hAnsi="Times Roman" w:cs="Times Roman"/>
        </w:rPr>
      </w:pPr>
      <w:proofErr w:type="gramStart"/>
      <w:r>
        <w:rPr>
          <w:rFonts w:ascii="Times Roman"/>
        </w:rPr>
        <w:t>due</w:t>
      </w:r>
      <w:proofErr w:type="gramEnd"/>
      <w:r>
        <w:rPr>
          <w:rFonts w:ascii="Times Roman"/>
        </w:rPr>
        <w:t xml:space="preserve"> in the course drop-box by</w:t>
      </w:r>
    </w:p>
    <w:p w:rsidR="00702E7E" w:rsidRDefault="00FE3604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9:55am, Tuesday, October 14, 2014</w:t>
      </w:r>
      <w:bookmarkStart w:id="0" w:name="_GoBack"/>
      <w:bookmarkEnd w:id="0"/>
    </w:p>
    <w:p w:rsidR="00702E7E" w:rsidRDefault="00FE3604">
      <w:pPr>
        <w:pStyle w:val="Body"/>
        <w:jc w:val="center"/>
        <w:rPr>
          <w:rFonts w:ascii="Times Roman" w:eastAsia="Times Roman" w:hAnsi="Times Roman" w:cs="Times Roman"/>
          <w:i/>
          <w:iCs/>
        </w:rPr>
      </w:pPr>
      <w:r>
        <w:rPr>
          <w:rFonts w:ascii="Times Roman"/>
          <w:i/>
          <w:iCs/>
        </w:rPr>
        <w:t>No partial marks for late submissions</w:t>
      </w:r>
    </w:p>
    <w:p w:rsidR="00702E7E" w:rsidRDefault="00702E7E">
      <w:pPr>
        <w:pStyle w:val="Body"/>
        <w:jc w:val="center"/>
        <w:rPr>
          <w:rFonts w:ascii="Times Roman" w:eastAsia="Times Roman" w:hAnsi="Times Roman" w:cs="Times Roman"/>
        </w:rPr>
      </w:pPr>
    </w:p>
    <w:p w:rsidR="00702E7E" w:rsidRDefault="00702E7E">
      <w:pPr>
        <w:pStyle w:val="Body"/>
        <w:jc w:val="center"/>
        <w:rPr>
          <w:rFonts w:ascii="Times Roman" w:eastAsia="Times Roman" w:hAnsi="Times Roman" w:cs="Times Roman"/>
        </w:rPr>
      </w:pPr>
    </w:p>
    <w:p w:rsidR="00702E7E" w:rsidRDefault="00702E7E">
      <w:pPr>
        <w:pStyle w:val="Body"/>
        <w:jc w:val="center"/>
        <w:rPr>
          <w:rFonts w:ascii="Times Roman" w:eastAsia="Times Roman" w:hAnsi="Times Roman" w:cs="Times Roman"/>
        </w:rPr>
      </w:pPr>
    </w:p>
    <w:p w:rsidR="00702E7E" w:rsidRDefault="00FE3604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Reading assignment: </w:t>
      </w:r>
    </w:p>
    <w:p w:rsidR="00702E7E" w:rsidRDefault="00702E7E">
      <w:pPr>
        <w:pStyle w:val="Body"/>
        <w:rPr>
          <w:rFonts w:ascii="Times Roman" w:eastAsia="Times Roman" w:hAnsi="Times Roman" w:cs="Times Roman"/>
        </w:rPr>
      </w:pPr>
    </w:p>
    <w:p w:rsidR="00702E7E" w:rsidRDefault="00FE3604">
      <w:pPr>
        <w:pStyle w:val="Body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proofErr w:type="gramStart"/>
      <w:r>
        <w:rPr>
          <w:rFonts w:ascii="Times Roman" w:eastAsia="Times Roman" w:hAnsi="Times Roman" w:cs="Times Roman"/>
        </w:rPr>
        <w:t>*  study</w:t>
      </w:r>
      <w:proofErr w:type="gramEnd"/>
      <w:r>
        <w:rPr>
          <w:rFonts w:ascii="Times Roman" w:eastAsia="Times Roman" w:hAnsi="Times Roman" w:cs="Times Roman"/>
        </w:rPr>
        <w:t xml:space="preserve"> pages 77- 96 of French;  </w:t>
      </w:r>
    </w:p>
    <w:p w:rsidR="00702E7E" w:rsidRDefault="00FE3604">
      <w:pPr>
        <w:pStyle w:val="Body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 xml:space="preserve">    </w:t>
      </w:r>
      <w:proofErr w:type="gramStart"/>
      <w:r>
        <w:rPr>
          <w:rFonts w:ascii="Times Roman" w:eastAsia="Times Roman" w:hAnsi="Times Roman" w:cs="Times Roman"/>
        </w:rPr>
        <w:t>also</w:t>
      </w:r>
      <w:proofErr w:type="gramEnd"/>
      <w:r>
        <w:rPr>
          <w:rFonts w:ascii="Times Roman" w:eastAsia="Times Roman" w:hAnsi="Times Roman" w:cs="Times Roman"/>
        </w:rPr>
        <w:t>, read through the various examples of resonance given on pp 101-112</w:t>
      </w:r>
    </w:p>
    <w:p w:rsidR="00702E7E" w:rsidRDefault="00702E7E">
      <w:pPr>
        <w:pStyle w:val="Body"/>
        <w:rPr>
          <w:rFonts w:ascii="Times Roman" w:eastAsia="Times Roman" w:hAnsi="Times Roman" w:cs="Times Roman"/>
        </w:rPr>
      </w:pPr>
    </w:p>
    <w:p w:rsidR="00702E7E" w:rsidRDefault="00702E7E">
      <w:pPr>
        <w:pStyle w:val="Body"/>
        <w:rPr>
          <w:rFonts w:ascii="Times Roman" w:eastAsia="Times Roman" w:hAnsi="Times Roman" w:cs="Times Roman"/>
        </w:rPr>
      </w:pPr>
    </w:p>
    <w:p w:rsidR="00702E7E" w:rsidRDefault="00FE3604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>Do the following problems:</w:t>
      </w:r>
    </w:p>
    <w:p w:rsidR="00702E7E" w:rsidRDefault="00702E7E">
      <w:pPr>
        <w:pStyle w:val="Body"/>
        <w:rPr>
          <w:rFonts w:ascii="Times Roman" w:eastAsia="Times Roman" w:hAnsi="Times Roman" w:cs="Times Roman"/>
        </w:rPr>
      </w:pPr>
    </w:p>
    <w:p w:rsidR="00702E7E" w:rsidRDefault="00FE360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Give </w:t>
      </w:r>
      <w:r>
        <w:rPr>
          <w:rFonts w:ascii="Times Roman"/>
          <w:u w:val="single"/>
        </w:rPr>
        <w:t>three</w:t>
      </w:r>
      <w:r>
        <w:rPr>
          <w:rFonts w:ascii="Times Roman"/>
        </w:rPr>
        <w:t xml:space="preserve"> examples of real </w:t>
      </w:r>
      <w:r>
        <w:rPr>
          <w:rFonts w:ascii="Times Roman"/>
          <w:u w:val="single"/>
        </w:rPr>
        <w:t>driven</w:t>
      </w:r>
      <w:r>
        <w:rPr>
          <w:rFonts w:ascii="Times Roman"/>
        </w:rPr>
        <w:t xml:space="preserve"> oscillators found in nature, engineering, etc.  Be sure to explain what the driving mechanism is. Do not use syste</w:t>
      </w:r>
      <w:r>
        <w:rPr>
          <w:rFonts w:ascii="Times Roman"/>
        </w:rPr>
        <w:t xml:space="preserve">ms that were discussed in class or in the textbook.  You will get bonus marks for each example that is unique (i.e., one that no-one else in the class has come up with). </w:t>
      </w:r>
    </w:p>
    <w:p w:rsidR="00702E7E" w:rsidRDefault="00FE360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Problem 4-3 in French </w:t>
      </w:r>
    </w:p>
    <w:p w:rsidR="00702E7E" w:rsidRDefault="00FE360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4-5 in French.  Hint: first consider the pendulum in i</w:t>
      </w:r>
      <w:r>
        <w:rPr>
          <w:rFonts w:ascii="Times Roman"/>
        </w:rPr>
        <w:t xml:space="preserve">ts own reference frame (as if there was no driving force), and set up the coordinate system and force-sum equation for that. Then, to add the driving force, consider how the pivot point of the pendulum moves, and then note that this motion also applies to </w:t>
      </w:r>
      <w:r>
        <w:rPr>
          <w:rFonts w:ascii="Times Roman"/>
        </w:rPr>
        <w:t>all the other points of the pendulum too; it</w:t>
      </w:r>
      <w:r>
        <w:rPr>
          <w:rFonts w:hAnsi="Times Roman"/>
          <w:lang w:val="fr-FR"/>
        </w:rPr>
        <w:t>’</w:t>
      </w:r>
      <w:r>
        <w:rPr>
          <w:rFonts w:ascii="Times Roman"/>
        </w:rPr>
        <w:t xml:space="preserve">s then best to view this motion as a coordinate transformation </w:t>
      </w:r>
      <w:proofErr w:type="gramStart"/>
      <w:r>
        <w:rPr>
          <w:rFonts w:ascii="Times Roman"/>
        </w:rPr>
        <w:t>that</w:t>
      </w:r>
      <w:proofErr w:type="gramEnd"/>
      <w:r>
        <w:rPr>
          <w:rFonts w:ascii="Times Roman"/>
        </w:rPr>
        <w:t xml:space="preserve"> gets applied to the </w:t>
      </w:r>
      <w:r>
        <w:rPr>
          <w:rFonts w:hAnsi="Times Roman"/>
        </w:rPr>
        <w:t>“</w:t>
      </w:r>
      <w:r>
        <w:rPr>
          <w:rFonts w:ascii="Times Roman"/>
        </w:rPr>
        <w:t>original</w:t>
      </w:r>
      <w:r>
        <w:rPr>
          <w:rFonts w:hAnsi="Times Roman"/>
        </w:rPr>
        <w:t>”</w:t>
      </w:r>
      <w:r>
        <w:rPr>
          <w:rFonts w:ascii="Times Roman"/>
        </w:rPr>
        <w:t>, rest-frame pendulum coordinate system, and at this point you should have the full equation of motion for the dr</w:t>
      </w:r>
      <w:r>
        <w:rPr>
          <w:rFonts w:ascii="Times Roman"/>
        </w:rPr>
        <w:t xml:space="preserve">iven pendulum case. </w:t>
      </w:r>
    </w:p>
    <w:p w:rsidR="00702E7E" w:rsidRDefault="00FE360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Problem 4-6 in French.  Hint: this is similar to the hint to problem (3). </w:t>
      </w:r>
    </w:p>
    <w:sectPr w:rsidR="00702E7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3604">
      <w:r>
        <w:separator/>
      </w:r>
    </w:p>
  </w:endnote>
  <w:endnote w:type="continuationSeparator" w:id="0">
    <w:p w:rsidR="00000000" w:rsidRDefault="00FE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7E" w:rsidRDefault="00702E7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3604">
      <w:r>
        <w:separator/>
      </w:r>
    </w:p>
  </w:footnote>
  <w:footnote w:type="continuationSeparator" w:id="0">
    <w:p w:rsidR="00000000" w:rsidRDefault="00FE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7E" w:rsidRDefault="00702E7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E41"/>
    <w:multiLevelType w:val="multilevel"/>
    <w:tmpl w:val="258601AE"/>
    <w:styleLink w:val="List0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abstractNum w:abstractNumId="1">
    <w:nsid w:val="1E112D02"/>
    <w:multiLevelType w:val="multilevel"/>
    <w:tmpl w:val="C3984B90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nsid w:val="66C97C68"/>
    <w:multiLevelType w:val="multilevel"/>
    <w:tmpl w:val="FFCAB4DE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2E7E"/>
    <w:rsid w:val="00702E7E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2</cp:revision>
  <dcterms:created xsi:type="dcterms:W3CDTF">2014-09-30T18:18:00Z</dcterms:created>
  <dcterms:modified xsi:type="dcterms:W3CDTF">2014-09-30T18:23:00Z</dcterms:modified>
</cp:coreProperties>
</file>